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77253E" w14:textId="77777777" w:rsidR="005867CE" w:rsidRDefault="005867CE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506E571" w14:textId="1A8C8FD9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7FAEBCB4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8433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KINH TẾ VĨ MÔ</w:t>
            </w:r>
          </w:p>
          <w:p w14:paraId="1BD45746" w14:textId="769AA474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8433D5" w:rsidRPr="00A51E4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BA1900</w:t>
            </w:r>
            <w:r w:rsidR="008433D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</w:p>
        </w:tc>
      </w:tr>
    </w:tbl>
    <w:p w14:paraId="3BFCFA7D" w14:textId="77777777" w:rsidR="007C0EED" w:rsidRPr="007C0EED" w:rsidRDefault="007C0EED" w:rsidP="007C0EE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C0EED">
        <w:rPr>
          <w:rFonts w:ascii="Times New Roman" w:eastAsia="Calibri" w:hAnsi="Times New Roman" w:cs="Times New Roman"/>
          <w:b/>
          <w:bCs/>
          <w:sz w:val="24"/>
          <w:szCs w:val="24"/>
        </w:rPr>
        <w:t>1. Đánh giá môn học</w:t>
      </w:r>
    </w:p>
    <w:tbl>
      <w:tblPr>
        <w:tblStyle w:val="TableGrid2"/>
        <w:tblW w:w="0" w:type="auto"/>
        <w:tblInd w:w="85" w:type="dxa"/>
        <w:tblLook w:val="04A0" w:firstRow="1" w:lastRow="0" w:firstColumn="1" w:lastColumn="0" w:noHBand="0" w:noVBand="1"/>
      </w:tblPr>
      <w:tblGrid>
        <w:gridCol w:w="2584"/>
        <w:gridCol w:w="3839"/>
        <w:gridCol w:w="3929"/>
        <w:gridCol w:w="2589"/>
        <w:gridCol w:w="1274"/>
      </w:tblGrid>
      <w:tr w:rsidR="007C0EED" w:rsidRPr="007C0EED" w14:paraId="3F01EADD" w14:textId="77777777" w:rsidTr="009D6020">
        <w:trPr>
          <w:trHeight w:val="282"/>
        </w:trPr>
        <w:tc>
          <w:tcPr>
            <w:tcW w:w="2584" w:type="dxa"/>
          </w:tcPr>
          <w:p w14:paraId="73224EE5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Thành phần đánh giá</w:t>
            </w:r>
          </w:p>
        </w:tc>
        <w:tc>
          <w:tcPr>
            <w:tcW w:w="3839" w:type="dxa"/>
          </w:tcPr>
          <w:p w14:paraId="06399DF5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Hình thức đánh giá</w:t>
            </w:r>
          </w:p>
        </w:tc>
        <w:tc>
          <w:tcPr>
            <w:tcW w:w="3929" w:type="dxa"/>
          </w:tcPr>
          <w:p w14:paraId="6B6D6FBB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Thời điểm</w:t>
            </w:r>
          </w:p>
        </w:tc>
        <w:tc>
          <w:tcPr>
            <w:tcW w:w="2589" w:type="dxa"/>
          </w:tcPr>
          <w:p w14:paraId="60644DD2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Chuẩn đầu ra môn học</w:t>
            </w:r>
          </w:p>
        </w:tc>
        <w:tc>
          <w:tcPr>
            <w:tcW w:w="1274" w:type="dxa"/>
          </w:tcPr>
          <w:p w14:paraId="030A58EB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Tỷ lệ %</w:t>
            </w:r>
          </w:p>
        </w:tc>
      </w:tr>
      <w:tr w:rsidR="007C0EED" w:rsidRPr="007C0EED" w14:paraId="10C38482" w14:textId="77777777" w:rsidTr="009D6020">
        <w:trPr>
          <w:trHeight w:val="282"/>
        </w:trPr>
        <w:tc>
          <w:tcPr>
            <w:tcW w:w="2584" w:type="dxa"/>
            <w:vMerge w:val="restart"/>
          </w:tcPr>
          <w:p w14:paraId="479C02AB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</w:p>
          <w:p w14:paraId="471F378E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Đánh giá chuyên cần</w:t>
            </w:r>
          </w:p>
        </w:tc>
        <w:tc>
          <w:tcPr>
            <w:tcW w:w="3839" w:type="dxa"/>
          </w:tcPr>
          <w:p w14:paraId="13A32FD6" w14:textId="77777777" w:rsidR="007C0EED" w:rsidRPr="007C0EED" w:rsidRDefault="007C0EED" w:rsidP="007C0EED">
            <w:pPr>
              <w:jc w:val="both"/>
              <w:rPr>
                <w:rFonts w:ascii="Times New Roman" w:hAnsi="Times New Roman"/>
              </w:rPr>
            </w:pPr>
          </w:p>
          <w:p w14:paraId="766ED1C5" w14:textId="77777777" w:rsidR="007C0EED" w:rsidRPr="007C0EED" w:rsidRDefault="007C0EED" w:rsidP="007C0EED">
            <w:pPr>
              <w:jc w:val="both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Điểm danh</w:t>
            </w:r>
          </w:p>
        </w:tc>
        <w:tc>
          <w:tcPr>
            <w:tcW w:w="3929" w:type="dxa"/>
          </w:tcPr>
          <w:p w14:paraId="14727924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</w:p>
          <w:p w14:paraId="069E1640" w14:textId="77777777" w:rsidR="007C0EED" w:rsidRPr="007C0EED" w:rsidRDefault="007C0EED" w:rsidP="007C0EED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</w:rPr>
              <w:t>Xuyên suốt môn học</w:t>
            </w:r>
          </w:p>
        </w:tc>
        <w:tc>
          <w:tcPr>
            <w:tcW w:w="2589" w:type="dxa"/>
          </w:tcPr>
          <w:p w14:paraId="79C84341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</w:p>
          <w:p w14:paraId="12C902B0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CĐRd</w:t>
            </w:r>
          </w:p>
        </w:tc>
        <w:tc>
          <w:tcPr>
            <w:tcW w:w="1274" w:type="dxa"/>
          </w:tcPr>
          <w:p w14:paraId="4478C6F8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</w:p>
          <w:p w14:paraId="6875F84D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10%</w:t>
            </w:r>
          </w:p>
        </w:tc>
      </w:tr>
      <w:tr w:rsidR="007C0EED" w:rsidRPr="007C0EED" w14:paraId="421BD7DD" w14:textId="77777777" w:rsidTr="009D6020">
        <w:trPr>
          <w:trHeight w:val="282"/>
        </w:trPr>
        <w:tc>
          <w:tcPr>
            <w:tcW w:w="2584" w:type="dxa"/>
            <w:vMerge/>
          </w:tcPr>
          <w:p w14:paraId="37BF1D3C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</w:p>
        </w:tc>
        <w:tc>
          <w:tcPr>
            <w:tcW w:w="3839" w:type="dxa"/>
          </w:tcPr>
          <w:p w14:paraId="39D14E81" w14:textId="77777777" w:rsidR="007C0EED" w:rsidRPr="007C0EED" w:rsidRDefault="007C0EED" w:rsidP="007C0EED">
            <w:pPr>
              <w:jc w:val="both"/>
              <w:rPr>
                <w:rFonts w:ascii="Times New Roman" w:hAnsi="Times New Roman"/>
              </w:rPr>
            </w:pPr>
          </w:p>
          <w:p w14:paraId="2DBD7E2F" w14:textId="77777777" w:rsidR="007C0EED" w:rsidRPr="007C0EED" w:rsidRDefault="007C0EED" w:rsidP="007C0EED">
            <w:pPr>
              <w:jc w:val="both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Trả lời câu hỏi tại lớp</w:t>
            </w:r>
          </w:p>
        </w:tc>
        <w:tc>
          <w:tcPr>
            <w:tcW w:w="3929" w:type="dxa"/>
          </w:tcPr>
          <w:p w14:paraId="599EAA50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</w:p>
          <w:p w14:paraId="36F8A5B7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Xuyên suốt môn học</w:t>
            </w:r>
          </w:p>
        </w:tc>
        <w:tc>
          <w:tcPr>
            <w:tcW w:w="2589" w:type="dxa"/>
          </w:tcPr>
          <w:p w14:paraId="7BFA3179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</w:p>
          <w:p w14:paraId="4848E08C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CĐRe</w:t>
            </w:r>
          </w:p>
        </w:tc>
        <w:tc>
          <w:tcPr>
            <w:tcW w:w="1274" w:type="dxa"/>
          </w:tcPr>
          <w:p w14:paraId="2EDB42C9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</w:p>
          <w:p w14:paraId="2C9DF063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5%</w:t>
            </w:r>
          </w:p>
        </w:tc>
      </w:tr>
      <w:tr w:rsidR="007C0EED" w:rsidRPr="007C0EED" w14:paraId="749435BF" w14:textId="77777777" w:rsidTr="009D6020">
        <w:trPr>
          <w:trHeight w:val="282"/>
        </w:trPr>
        <w:tc>
          <w:tcPr>
            <w:tcW w:w="2584" w:type="dxa"/>
          </w:tcPr>
          <w:p w14:paraId="41350137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</w:p>
          <w:p w14:paraId="297C8335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</w:p>
          <w:p w14:paraId="28C25522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Tiểu luận</w:t>
            </w:r>
          </w:p>
        </w:tc>
        <w:tc>
          <w:tcPr>
            <w:tcW w:w="3839" w:type="dxa"/>
          </w:tcPr>
          <w:p w14:paraId="4248BAC4" w14:textId="77777777" w:rsidR="007C0EED" w:rsidRPr="007C0EED" w:rsidRDefault="007C0EED" w:rsidP="007C0EED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7B31BAA1" w14:textId="77777777" w:rsidR="007C0EED" w:rsidRPr="007C0EED" w:rsidRDefault="007C0EED" w:rsidP="007C0EED">
            <w:pPr>
              <w:jc w:val="both"/>
              <w:rPr>
                <w:rFonts w:ascii="Times New Roman" w:hAnsi="Times New Roman"/>
              </w:rPr>
            </w:pPr>
          </w:p>
          <w:p w14:paraId="3DD1B2FE" w14:textId="77777777" w:rsidR="007C0EED" w:rsidRPr="007C0EED" w:rsidRDefault="007C0EED" w:rsidP="007C0EED">
            <w:pPr>
              <w:jc w:val="both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Bài tập nhóm</w:t>
            </w:r>
          </w:p>
        </w:tc>
        <w:tc>
          <w:tcPr>
            <w:tcW w:w="3929" w:type="dxa"/>
          </w:tcPr>
          <w:p w14:paraId="30CC8188" w14:textId="77777777" w:rsidR="007C0EED" w:rsidRPr="007C0EED" w:rsidRDefault="007C0EED" w:rsidP="007C0EED">
            <w:pPr>
              <w:rPr>
                <w:rFonts w:ascii="Times New Roman" w:hAnsi="Times New Roman"/>
                <w:b/>
                <w:bCs/>
              </w:rPr>
            </w:pPr>
          </w:p>
          <w:p w14:paraId="30920E48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</w:p>
          <w:p w14:paraId="6E3AABC2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Kết thúc môn học</w:t>
            </w:r>
          </w:p>
        </w:tc>
        <w:tc>
          <w:tcPr>
            <w:tcW w:w="2589" w:type="dxa"/>
          </w:tcPr>
          <w:p w14:paraId="5BDC15E1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CĐRa</w:t>
            </w:r>
          </w:p>
          <w:p w14:paraId="254041DD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CĐRb</w:t>
            </w:r>
          </w:p>
          <w:p w14:paraId="2D2B8F0E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CĐRc</w:t>
            </w:r>
          </w:p>
          <w:p w14:paraId="7B1BE8C5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CĐRe</w:t>
            </w:r>
          </w:p>
          <w:p w14:paraId="78BDC1DA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CĐRd</w:t>
            </w:r>
          </w:p>
        </w:tc>
        <w:tc>
          <w:tcPr>
            <w:tcW w:w="1274" w:type="dxa"/>
          </w:tcPr>
          <w:p w14:paraId="22C2C4CE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</w:p>
          <w:p w14:paraId="2504C903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</w:p>
          <w:p w14:paraId="43A03814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15%</w:t>
            </w:r>
          </w:p>
        </w:tc>
      </w:tr>
      <w:tr w:rsidR="007C0EED" w:rsidRPr="007C0EED" w14:paraId="086ED509" w14:textId="77777777" w:rsidTr="009D6020">
        <w:trPr>
          <w:trHeight w:val="282"/>
        </w:trPr>
        <w:tc>
          <w:tcPr>
            <w:tcW w:w="2584" w:type="dxa"/>
          </w:tcPr>
          <w:p w14:paraId="74DEE276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Giữa kỳ</w:t>
            </w:r>
          </w:p>
        </w:tc>
        <w:tc>
          <w:tcPr>
            <w:tcW w:w="3839" w:type="dxa"/>
          </w:tcPr>
          <w:p w14:paraId="25A2AF4C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  <w:noProof/>
              </w:rPr>
              <w:t>Trắc nghiệm và Tự luận</w:t>
            </w:r>
            <w:r w:rsidRPr="007C0EED">
              <w:rPr>
                <w:rFonts w:ascii="Times New Roman" w:hAnsi="Times New Roman"/>
                <w:noProof/>
              </w:rPr>
              <w:br/>
              <w:t>(Sinh viên không s</w:t>
            </w:r>
            <w:r w:rsidRPr="007C0EED">
              <w:rPr>
                <w:rFonts w:ascii="Times New Roman" w:hAnsi="Times New Roman"/>
              </w:rPr>
              <w:t>ử dụng tài liệu)</w:t>
            </w:r>
          </w:p>
        </w:tc>
        <w:tc>
          <w:tcPr>
            <w:tcW w:w="3929" w:type="dxa"/>
          </w:tcPr>
          <w:p w14:paraId="6D2BB5C6" w14:textId="77777777" w:rsidR="007C0EED" w:rsidRPr="007C0EED" w:rsidRDefault="007C0EED" w:rsidP="007C0EED">
            <w:pPr>
              <w:ind w:hanging="18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 xml:space="preserve"> - Tuần Thứ 7 (đối với học kỳ có thời gian 15 tuần)</w:t>
            </w:r>
          </w:p>
          <w:p w14:paraId="40E94B7D" w14:textId="77777777" w:rsidR="007C0EED" w:rsidRPr="007C0EED" w:rsidRDefault="007C0EED" w:rsidP="007C0EED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</w:rPr>
              <w:t>- Tuần Thứ 5 (đối với học kỳ có thời gian 9 tuần)</w:t>
            </w:r>
          </w:p>
        </w:tc>
        <w:tc>
          <w:tcPr>
            <w:tcW w:w="2589" w:type="dxa"/>
          </w:tcPr>
          <w:p w14:paraId="5101DD3D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CĐRa</w:t>
            </w:r>
          </w:p>
          <w:p w14:paraId="4F915D67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CĐRb</w:t>
            </w:r>
          </w:p>
          <w:p w14:paraId="16B91602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CĐRc</w:t>
            </w:r>
          </w:p>
          <w:p w14:paraId="558DF92E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4" w:type="dxa"/>
          </w:tcPr>
          <w:p w14:paraId="429D4B3A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</w:p>
          <w:p w14:paraId="275BD108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20%</w:t>
            </w:r>
          </w:p>
        </w:tc>
      </w:tr>
      <w:tr w:rsidR="007C0EED" w:rsidRPr="007C0EED" w14:paraId="7357AA2A" w14:textId="77777777" w:rsidTr="009D6020">
        <w:trPr>
          <w:trHeight w:val="282"/>
        </w:trPr>
        <w:tc>
          <w:tcPr>
            <w:tcW w:w="2584" w:type="dxa"/>
          </w:tcPr>
          <w:p w14:paraId="1EEF656E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Cuối kỳ</w:t>
            </w:r>
          </w:p>
        </w:tc>
        <w:tc>
          <w:tcPr>
            <w:tcW w:w="3839" w:type="dxa"/>
          </w:tcPr>
          <w:p w14:paraId="6112F869" w14:textId="77777777" w:rsidR="007C0EED" w:rsidRPr="007C0EED" w:rsidRDefault="007C0EED" w:rsidP="007C0EED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noProof/>
              </w:rPr>
              <w:t>Trắc nghiệm và Tự luận</w:t>
            </w:r>
            <w:r w:rsidRPr="007C0EED">
              <w:rPr>
                <w:rFonts w:ascii="Times New Roman" w:hAnsi="Times New Roman"/>
                <w:noProof/>
              </w:rPr>
              <w:br/>
              <w:t>(Sinh viên không s</w:t>
            </w:r>
            <w:r w:rsidRPr="007C0EED">
              <w:rPr>
                <w:rFonts w:ascii="Times New Roman" w:hAnsi="Times New Roman"/>
              </w:rPr>
              <w:t>ử dụng tài liệu)</w:t>
            </w:r>
          </w:p>
        </w:tc>
        <w:tc>
          <w:tcPr>
            <w:tcW w:w="3929" w:type="dxa"/>
          </w:tcPr>
          <w:p w14:paraId="2FD0D0FA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Kết thúc môn học (cuối học kỳ)</w:t>
            </w:r>
          </w:p>
        </w:tc>
        <w:tc>
          <w:tcPr>
            <w:tcW w:w="2589" w:type="dxa"/>
          </w:tcPr>
          <w:p w14:paraId="78EDD1D2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CĐRa</w:t>
            </w:r>
          </w:p>
          <w:p w14:paraId="56975EAC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CĐRb</w:t>
            </w:r>
          </w:p>
          <w:p w14:paraId="0817D038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CĐRc</w:t>
            </w:r>
          </w:p>
          <w:p w14:paraId="149B9EC2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4" w:type="dxa"/>
          </w:tcPr>
          <w:p w14:paraId="3126249C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</w:p>
          <w:p w14:paraId="1F574DFD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50%</w:t>
            </w:r>
          </w:p>
        </w:tc>
      </w:tr>
    </w:tbl>
    <w:p w14:paraId="05280380" w14:textId="77777777" w:rsidR="007C0EED" w:rsidRPr="007C0EED" w:rsidRDefault="007C0EED" w:rsidP="007C0EE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B1AEAE3" w14:textId="77777777" w:rsidR="007C0EED" w:rsidRPr="007C0EED" w:rsidRDefault="007C0EED" w:rsidP="007C0EE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C0EED">
        <w:rPr>
          <w:rFonts w:ascii="Times New Roman" w:eastAsia="Calibri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02B1F8CF" w14:textId="77777777" w:rsidR="007C0EED" w:rsidRPr="007C0EED" w:rsidRDefault="007C0EED" w:rsidP="007C0EE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C0EED">
        <w:rPr>
          <w:rFonts w:ascii="Times New Roman" w:eastAsia="Calibri" w:hAnsi="Times New Roman" w:cs="Times New Roman"/>
          <w:b/>
          <w:bCs/>
          <w:sz w:val="24"/>
          <w:szCs w:val="24"/>
        </w:rPr>
        <w:t>* Đánh giá chuyên cần</w:t>
      </w:r>
    </w:p>
    <w:tbl>
      <w:tblPr>
        <w:tblStyle w:val="TableGrid2"/>
        <w:tblpPr w:leftFromText="180" w:rightFromText="180" w:vertAnchor="text" w:tblpX="-15" w:tblpY="157"/>
        <w:tblW w:w="14348" w:type="dxa"/>
        <w:tblLayout w:type="fixed"/>
        <w:tblLook w:val="04A0" w:firstRow="1" w:lastRow="0" w:firstColumn="1" w:lastColumn="0" w:noHBand="0" w:noVBand="1"/>
      </w:tblPr>
      <w:tblGrid>
        <w:gridCol w:w="2490"/>
        <w:gridCol w:w="1123"/>
        <w:gridCol w:w="2871"/>
        <w:gridCol w:w="2746"/>
        <w:gridCol w:w="2497"/>
        <w:gridCol w:w="2621"/>
      </w:tblGrid>
      <w:tr w:rsidR="007C0EED" w:rsidRPr="007C0EED" w14:paraId="3D5C85BC" w14:textId="77777777" w:rsidTr="009D6020">
        <w:trPr>
          <w:trHeight w:val="555"/>
        </w:trPr>
        <w:tc>
          <w:tcPr>
            <w:tcW w:w="2490" w:type="dxa"/>
            <w:vMerge w:val="restart"/>
            <w:noWrap/>
            <w:hideMark/>
          </w:tcPr>
          <w:p w14:paraId="00A2D7DF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  <w:bookmarkStart w:id="0" w:name="_Hlk116941724"/>
            <w:r w:rsidRPr="007C0EED">
              <w:rPr>
                <w:rFonts w:ascii="Times New Roman" w:hAnsi="Times New Roman"/>
                <w:b/>
                <w:bCs/>
              </w:rPr>
              <w:t xml:space="preserve">Nội dung </w:t>
            </w:r>
          </w:p>
        </w:tc>
        <w:tc>
          <w:tcPr>
            <w:tcW w:w="1123" w:type="dxa"/>
            <w:vMerge w:val="restart"/>
            <w:hideMark/>
          </w:tcPr>
          <w:p w14:paraId="0240421C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 xml:space="preserve">Trọng số </w:t>
            </w:r>
            <w:r w:rsidRPr="007C0EED">
              <w:rPr>
                <w:rFonts w:ascii="Times New Roman" w:hAnsi="Times New Roman"/>
                <w:b/>
                <w:bCs/>
              </w:rPr>
              <w:br/>
              <w:t>(%)</w:t>
            </w:r>
          </w:p>
        </w:tc>
        <w:tc>
          <w:tcPr>
            <w:tcW w:w="2871" w:type="dxa"/>
            <w:noWrap/>
            <w:hideMark/>
          </w:tcPr>
          <w:p w14:paraId="7634EA34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Mức 1: Yếu</w:t>
            </w:r>
          </w:p>
        </w:tc>
        <w:tc>
          <w:tcPr>
            <w:tcW w:w="2746" w:type="dxa"/>
            <w:noWrap/>
            <w:hideMark/>
          </w:tcPr>
          <w:p w14:paraId="6709C941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Mức 2: Trung bình</w:t>
            </w:r>
          </w:p>
        </w:tc>
        <w:tc>
          <w:tcPr>
            <w:tcW w:w="2497" w:type="dxa"/>
            <w:noWrap/>
            <w:hideMark/>
          </w:tcPr>
          <w:p w14:paraId="7D7AA909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Mức 3: Tốt</w:t>
            </w:r>
          </w:p>
        </w:tc>
        <w:tc>
          <w:tcPr>
            <w:tcW w:w="2621" w:type="dxa"/>
            <w:noWrap/>
            <w:hideMark/>
          </w:tcPr>
          <w:p w14:paraId="65B3CA15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Mức 4: Rất tốt</w:t>
            </w:r>
          </w:p>
        </w:tc>
      </w:tr>
      <w:tr w:rsidR="007C0EED" w:rsidRPr="007C0EED" w14:paraId="423B2308" w14:textId="77777777" w:rsidTr="009D6020">
        <w:trPr>
          <w:trHeight w:val="555"/>
        </w:trPr>
        <w:tc>
          <w:tcPr>
            <w:tcW w:w="2490" w:type="dxa"/>
            <w:vMerge/>
            <w:hideMark/>
          </w:tcPr>
          <w:p w14:paraId="21834BAD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23" w:type="dxa"/>
            <w:vMerge/>
            <w:hideMark/>
          </w:tcPr>
          <w:p w14:paraId="44FADF2C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71" w:type="dxa"/>
            <w:noWrap/>
            <w:hideMark/>
          </w:tcPr>
          <w:p w14:paraId="67508515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&lt;5.0</w:t>
            </w:r>
          </w:p>
        </w:tc>
        <w:tc>
          <w:tcPr>
            <w:tcW w:w="2746" w:type="dxa"/>
            <w:noWrap/>
            <w:hideMark/>
          </w:tcPr>
          <w:p w14:paraId="170E5843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5 - 6.9</w:t>
            </w:r>
          </w:p>
        </w:tc>
        <w:tc>
          <w:tcPr>
            <w:tcW w:w="2497" w:type="dxa"/>
            <w:noWrap/>
            <w:hideMark/>
          </w:tcPr>
          <w:p w14:paraId="1C5CCFD1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7.0 - 7.9</w:t>
            </w:r>
          </w:p>
        </w:tc>
        <w:tc>
          <w:tcPr>
            <w:tcW w:w="2621" w:type="dxa"/>
            <w:hideMark/>
          </w:tcPr>
          <w:p w14:paraId="2F9D57B9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8 - 10</w:t>
            </w:r>
          </w:p>
        </w:tc>
      </w:tr>
      <w:tr w:rsidR="007C0EED" w:rsidRPr="007C0EED" w14:paraId="4DCEDF36" w14:textId="77777777" w:rsidTr="009D6020">
        <w:trPr>
          <w:trHeight w:val="1521"/>
        </w:trPr>
        <w:tc>
          <w:tcPr>
            <w:tcW w:w="2490" w:type="dxa"/>
            <w:noWrap/>
            <w:hideMark/>
          </w:tcPr>
          <w:p w14:paraId="71BBC70A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lastRenderedPageBreak/>
              <w:t>Thời gian tham dự</w:t>
            </w:r>
          </w:p>
        </w:tc>
        <w:tc>
          <w:tcPr>
            <w:tcW w:w="1123" w:type="dxa"/>
            <w:noWrap/>
            <w:hideMark/>
          </w:tcPr>
          <w:p w14:paraId="4BCFC25E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70</w:t>
            </w:r>
          </w:p>
        </w:tc>
        <w:tc>
          <w:tcPr>
            <w:tcW w:w="2871" w:type="dxa"/>
            <w:noWrap/>
            <w:hideMark/>
          </w:tcPr>
          <w:p w14:paraId="7C60742D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Tham gia dưới 80% số tiết học.</w:t>
            </w:r>
          </w:p>
        </w:tc>
        <w:tc>
          <w:tcPr>
            <w:tcW w:w="2746" w:type="dxa"/>
            <w:noWrap/>
            <w:hideMark/>
          </w:tcPr>
          <w:p w14:paraId="1B55CEFF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Tham dự 80 - 89% số tiết học.</w:t>
            </w:r>
          </w:p>
        </w:tc>
        <w:tc>
          <w:tcPr>
            <w:tcW w:w="2497" w:type="dxa"/>
            <w:noWrap/>
            <w:hideMark/>
          </w:tcPr>
          <w:p w14:paraId="45F2CECC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Tham dự 90-99% số tiết học.</w:t>
            </w:r>
          </w:p>
        </w:tc>
        <w:tc>
          <w:tcPr>
            <w:tcW w:w="2621" w:type="dxa"/>
            <w:hideMark/>
          </w:tcPr>
          <w:p w14:paraId="0EF450DD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Tham dự 100% số tiết học</w:t>
            </w:r>
          </w:p>
        </w:tc>
      </w:tr>
      <w:tr w:rsidR="007C0EED" w:rsidRPr="007C0EED" w14:paraId="37FEE804" w14:textId="77777777" w:rsidTr="009D6020">
        <w:trPr>
          <w:trHeight w:val="1521"/>
        </w:trPr>
        <w:tc>
          <w:tcPr>
            <w:tcW w:w="2490" w:type="dxa"/>
            <w:noWrap/>
          </w:tcPr>
          <w:p w14:paraId="14560BE9" w14:textId="77777777" w:rsidR="007C0EED" w:rsidRPr="007C0EED" w:rsidRDefault="007C0EED" w:rsidP="009D6020">
            <w:r w:rsidRPr="007C0EED">
              <w:rPr>
                <w:rFonts w:ascii="Times New Roman" w:hAnsi="Times New Roman"/>
              </w:rPr>
              <w:t>Thái độ tham gia</w:t>
            </w:r>
          </w:p>
        </w:tc>
        <w:tc>
          <w:tcPr>
            <w:tcW w:w="1123" w:type="dxa"/>
            <w:noWrap/>
          </w:tcPr>
          <w:p w14:paraId="4413B5B2" w14:textId="77777777" w:rsidR="007C0EED" w:rsidRPr="007C0EED" w:rsidRDefault="007C0EED" w:rsidP="009D6020">
            <w:r w:rsidRPr="007C0EED">
              <w:rPr>
                <w:rFonts w:ascii="Times New Roman" w:hAnsi="Times New Roman"/>
              </w:rPr>
              <w:t>30</w:t>
            </w:r>
          </w:p>
        </w:tc>
        <w:tc>
          <w:tcPr>
            <w:tcW w:w="2871" w:type="dxa"/>
            <w:noWrap/>
          </w:tcPr>
          <w:p w14:paraId="432E5584" w14:textId="77777777" w:rsidR="007C0EED" w:rsidRPr="007C0EED" w:rsidRDefault="007C0EED" w:rsidP="009D6020">
            <w:r w:rsidRPr="007C0EED">
              <w:rPr>
                <w:rFonts w:ascii="Times New Roman" w:hAnsi="Times New Roman"/>
              </w:rPr>
              <w:t xml:space="preserve">Ít hoặc không tham gia </w:t>
            </w:r>
          </w:p>
        </w:tc>
        <w:tc>
          <w:tcPr>
            <w:tcW w:w="2746" w:type="dxa"/>
            <w:noWrap/>
          </w:tcPr>
          <w:p w14:paraId="63937959" w14:textId="77777777" w:rsidR="007C0EED" w:rsidRPr="007C0EED" w:rsidRDefault="007C0EED" w:rsidP="009D6020">
            <w:r w:rsidRPr="007C0EED">
              <w:rPr>
                <w:rFonts w:ascii="Times New Roman" w:hAnsi="Times New Roman"/>
              </w:rPr>
              <w:t>Có tham gia trả lời khi được yêu cầu.</w:t>
            </w:r>
          </w:p>
        </w:tc>
        <w:tc>
          <w:tcPr>
            <w:tcW w:w="2497" w:type="dxa"/>
            <w:noWrap/>
          </w:tcPr>
          <w:p w14:paraId="2BA347B7" w14:textId="77777777" w:rsidR="007C0EED" w:rsidRPr="007C0EED" w:rsidRDefault="007C0EED" w:rsidP="009D6020">
            <w:r w:rsidRPr="007C0EED">
              <w:rPr>
                <w:rFonts w:ascii="Times New Roman" w:hAnsi="Times New Roman"/>
              </w:rPr>
              <w:t>Có tham gia trả lời một cách tự giác.</w:t>
            </w:r>
          </w:p>
        </w:tc>
        <w:tc>
          <w:tcPr>
            <w:tcW w:w="2621" w:type="dxa"/>
          </w:tcPr>
          <w:p w14:paraId="3202FF0A" w14:textId="77777777" w:rsidR="007C0EED" w:rsidRPr="007C0EED" w:rsidRDefault="007C0EED" w:rsidP="009D6020">
            <w:r w:rsidRPr="007C0EED">
              <w:rPr>
                <w:rFonts w:ascii="Times New Roman" w:hAnsi="Times New Roman"/>
              </w:rPr>
              <w:t>Tích cực tham gia trả lời một cách tự giác.</w:t>
            </w:r>
          </w:p>
        </w:tc>
      </w:tr>
    </w:tbl>
    <w:bookmarkEnd w:id="0"/>
    <w:p w14:paraId="62C02A9B" w14:textId="163C5F69" w:rsidR="007C0EED" w:rsidRPr="007C0EED" w:rsidRDefault="007C0EED" w:rsidP="007C0EE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C0EE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* Tiểu luận </w:t>
      </w:r>
    </w:p>
    <w:tbl>
      <w:tblPr>
        <w:tblStyle w:val="TableGrid2"/>
        <w:tblpPr w:leftFromText="180" w:rightFromText="180" w:vertAnchor="text" w:tblpX="-10" w:tblpY="157"/>
        <w:tblW w:w="14300" w:type="dxa"/>
        <w:tblLayout w:type="fixed"/>
        <w:tblLook w:val="04A0" w:firstRow="1" w:lastRow="0" w:firstColumn="1" w:lastColumn="0" w:noHBand="0" w:noVBand="1"/>
      </w:tblPr>
      <w:tblGrid>
        <w:gridCol w:w="2377"/>
        <w:gridCol w:w="1031"/>
        <w:gridCol w:w="2355"/>
        <w:gridCol w:w="2634"/>
        <w:gridCol w:w="2509"/>
        <w:gridCol w:w="2266"/>
        <w:gridCol w:w="1128"/>
      </w:tblGrid>
      <w:tr w:rsidR="009D6020" w:rsidRPr="007C0EED" w14:paraId="4797574D" w14:textId="77777777" w:rsidTr="009D6020">
        <w:trPr>
          <w:trHeight w:val="339"/>
        </w:trPr>
        <w:tc>
          <w:tcPr>
            <w:tcW w:w="2377" w:type="dxa"/>
            <w:vMerge w:val="restart"/>
            <w:noWrap/>
            <w:hideMark/>
          </w:tcPr>
          <w:p w14:paraId="012F70C0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 xml:space="preserve">Nội dung </w:t>
            </w:r>
          </w:p>
        </w:tc>
        <w:tc>
          <w:tcPr>
            <w:tcW w:w="1031" w:type="dxa"/>
            <w:vMerge w:val="restart"/>
            <w:hideMark/>
          </w:tcPr>
          <w:p w14:paraId="14053392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 xml:space="preserve">Trọng số </w:t>
            </w:r>
            <w:r w:rsidRPr="007C0EED">
              <w:rPr>
                <w:rFonts w:ascii="Times New Roman" w:hAnsi="Times New Roman"/>
                <w:b/>
                <w:bCs/>
              </w:rPr>
              <w:br/>
              <w:t>(%)</w:t>
            </w:r>
          </w:p>
        </w:tc>
        <w:tc>
          <w:tcPr>
            <w:tcW w:w="2355" w:type="dxa"/>
            <w:noWrap/>
            <w:hideMark/>
          </w:tcPr>
          <w:p w14:paraId="269815E6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Mức 1: Yếu</w:t>
            </w:r>
          </w:p>
        </w:tc>
        <w:tc>
          <w:tcPr>
            <w:tcW w:w="2634" w:type="dxa"/>
            <w:noWrap/>
            <w:hideMark/>
          </w:tcPr>
          <w:p w14:paraId="338CDDD4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Mức 2: Trung bình</w:t>
            </w:r>
          </w:p>
        </w:tc>
        <w:tc>
          <w:tcPr>
            <w:tcW w:w="2509" w:type="dxa"/>
            <w:noWrap/>
            <w:hideMark/>
          </w:tcPr>
          <w:p w14:paraId="3E26D1DD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Mức 3: Tốt</w:t>
            </w:r>
          </w:p>
        </w:tc>
        <w:tc>
          <w:tcPr>
            <w:tcW w:w="2266" w:type="dxa"/>
            <w:noWrap/>
            <w:hideMark/>
          </w:tcPr>
          <w:p w14:paraId="724DE42F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Mức 4: Rất tốt</w:t>
            </w:r>
          </w:p>
        </w:tc>
        <w:tc>
          <w:tcPr>
            <w:tcW w:w="1128" w:type="dxa"/>
            <w:vMerge w:val="restart"/>
          </w:tcPr>
          <w:p w14:paraId="3137DFF4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Điểm</w:t>
            </w:r>
          </w:p>
        </w:tc>
      </w:tr>
      <w:tr w:rsidR="009D6020" w:rsidRPr="007C0EED" w14:paraId="01FFB2A0" w14:textId="77777777" w:rsidTr="009D6020">
        <w:trPr>
          <w:trHeight w:val="339"/>
        </w:trPr>
        <w:tc>
          <w:tcPr>
            <w:tcW w:w="2377" w:type="dxa"/>
            <w:vMerge/>
            <w:hideMark/>
          </w:tcPr>
          <w:p w14:paraId="13FCFFA4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31" w:type="dxa"/>
            <w:vMerge/>
            <w:hideMark/>
          </w:tcPr>
          <w:p w14:paraId="6BE7E1CF" w14:textId="77777777" w:rsidR="007C0EED" w:rsidRPr="007C0EED" w:rsidRDefault="007C0EED" w:rsidP="009D6020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55" w:type="dxa"/>
            <w:noWrap/>
            <w:hideMark/>
          </w:tcPr>
          <w:p w14:paraId="39CEBAFC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&lt;5.0</w:t>
            </w:r>
          </w:p>
        </w:tc>
        <w:tc>
          <w:tcPr>
            <w:tcW w:w="2634" w:type="dxa"/>
            <w:noWrap/>
            <w:hideMark/>
          </w:tcPr>
          <w:p w14:paraId="4AE827E5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5 - 6.9</w:t>
            </w:r>
          </w:p>
        </w:tc>
        <w:tc>
          <w:tcPr>
            <w:tcW w:w="2509" w:type="dxa"/>
            <w:noWrap/>
            <w:hideMark/>
          </w:tcPr>
          <w:p w14:paraId="474F4792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7.0 - 7.9</w:t>
            </w:r>
          </w:p>
        </w:tc>
        <w:tc>
          <w:tcPr>
            <w:tcW w:w="2266" w:type="dxa"/>
            <w:hideMark/>
          </w:tcPr>
          <w:p w14:paraId="47797B8A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8 - 10</w:t>
            </w:r>
          </w:p>
        </w:tc>
        <w:tc>
          <w:tcPr>
            <w:tcW w:w="1128" w:type="dxa"/>
            <w:vMerge/>
          </w:tcPr>
          <w:p w14:paraId="1A852C42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D6020" w:rsidRPr="007C0EED" w14:paraId="0780E982" w14:textId="77777777" w:rsidTr="009D6020">
        <w:trPr>
          <w:trHeight w:val="933"/>
        </w:trPr>
        <w:tc>
          <w:tcPr>
            <w:tcW w:w="2377" w:type="dxa"/>
            <w:noWrap/>
          </w:tcPr>
          <w:p w14:paraId="49746503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  <w:noProof/>
              </w:rPr>
              <w:t xml:space="preserve">Hình thức </w:t>
            </w:r>
          </w:p>
        </w:tc>
        <w:tc>
          <w:tcPr>
            <w:tcW w:w="1031" w:type="dxa"/>
            <w:noWrap/>
          </w:tcPr>
          <w:p w14:paraId="11540979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  <w:noProof/>
              </w:rPr>
              <w:t>10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FC2838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- Nhiều lỗi chính tả; hình vẽ, bảng biểu, sơ đồ không đúng quy định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9FCE33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  <w:color w:val="000000"/>
              </w:rPr>
              <w:t xml:space="preserve">Có dưới 5 lỗi chính tả và ngữ pháp quan trọng. Có </w:t>
            </w:r>
            <w:r w:rsidRPr="007C0EED">
              <w:rPr>
                <w:rFonts w:ascii="Times New Roman" w:hAnsi="Times New Roman"/>
              </w:rPr>
              <w:t>tương đối hình vẽ, bảng biểu, sơ đồ không đúng quy định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B65CE8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Có một vài lỗi chính tả,</w:t>
            </w:r>
          </w:p>
          <w:p w14:paraId="07171D15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Còn một vài hình ảnh, biểu đồ, sơ đồ không đúng quy định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35837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Không có lỗi chính tả; hình vẽ, bảng biểu, sơ đồ rõ ràng, đúng quy định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1C088E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9D6020" w:rsidRPr="007C0EED" w14:paraId="3DDA8702" w14:textId="77777777" w:rsidTr="009D6020">
        <w:trPr>
          <w:trHeight w:val="933"/>
        </w:trPr>
        <w:tc>
          <w:tcPr>
            <w:tcW w:w="2377" w:type="dxa"/>
            <w:noWrap/>
          </w:tcPr>
          <w:p w14:paraId="778AE35C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  <w:noProof/>
              </w:rPr>
              <w:t xml:space="preserve">Bố cục </w:t>
            </w:r>
          </w:p>
        </w:tc>
        <w:tc>
          <w:tcPr>
            <w:tcW w:w="1031" w:type="dxa"/>
            <w:noWrap/>
          </w:tcPr>
          <w:p w14:paraId="26413709" w14:textId="77777777" w:rsidR="007C0EED" w:rsidRPr="007C0EED" w:rsidRDefault="007C0EED" w:rsidP="009D6020">
            <w:pPr>
              <w:rPr>
                <w:rFonts w:ascii="Times New Roman" w:hAnsi="Times New Roman"/>
                <w:noProof/>
                <w:lang w:val="vi-VN"/>
              </w:rPr>
            </w:pPr>
            <w:r w:rsidRPr="007C0EED">
              <w:rPr>
                <w:rFonts w:ascii="Times New Roman" w:hAnsi="Times New Roman"/>
                <w:noProof/>
              </w:rPr>
              <w:t>10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2EE91C6D" w14:textId="77777777" w:rsidR="007C0EED" w:rsidRPr="007C0EED" w:rsidRDefault="007C0EED" w:rsidP="009D6020">
            <w:pPr>
              <w:rPr>
                <w:rFonts w:ascii="Times New Roman" w:hAnsi="Times New Roman"/>
                <w:noProof/>
                <w:lang w:val="vi-VN"/>
              </w:rPr>
            </w:pPr>
            <w:r w:rsidRPr="007C0EED">
              <w:rPr>
                <w:rFonts w:ascii="Times New Roman" w:hAnsi="Times New Roman"/>
                <w:lang w:val="vi-VN"/>
              </w:rPr>
              <w:t>Hầu hết không theo quy định, không lô-gic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3FF4585D" w14:textId="77777777" w:rsidR="007C0EED" w:rsidRPr="007C0EED" w:rsidRDefault="007C0EED" w:rsidP="009D6020">
            <w:pPr>
              <w:rPr>
                <w:rFonts w:ascii="Times New Roman" w:hAnsi="Times New Roman"/>
                <w:lang w:val="vi-VN"/>
              </w:rPr>
            </w:pPr>
            <w:r w:rsidRPr="007C0EED">
              <w:rPr>
                <w:rFonts w:ascii="Times New Roman" w:hAnsi="Times New Roman"/>
                <w:lang w:val="vi-VN"/>
              </w:rPr>
              <w:t>Chưa theo quy định, chưa lô-gic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1BEECEAA" w14:textId="77777777" w:rsidR="007C0EED" w:rsidRPr="007C0EED" w:rsidRDefault="007C0EED" w:rsidP="009D6020">
            <w:pPr>
              <w:rPr>
                <w:rFonts w:ascii="Times New Roman" w:hAnsi="Times New Roman"/>
                <w:lang w:val="vi-VN"/>
              </w:rPr>
            </w:pPr>
            <w:r w:rsidRPr="007C0EED">
              <w:rPr>
                <w:rFonts w:ascii="Times New Roman" w:hAnsi="Times New Roman"/>
                <w:lang w:val="vi-VN"/>
              </w:rPr>
              <w:t>Tương đối theo quy định, lô-gic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7B124C" w14:textId="77777777" w:rsidR="007C0EED" w:rsidRPr="007C0EED" w:rsidRDefault="007C0EED" w:rsidP="009D6020">
            <w:pPr>
              <w:rPr>
                <w:rFonts w:ascii="Times New Roman" w:hAnsi="Times New Roman"/>
                <w:noProof/>
                <w:lang w:val="vi-VN"/>
              </w:rPr>
            </w:pPr>
            <w:r w:rsidRPr="007C0EED">
              <w:rPr>
                <w:rFonts w:ascii="Times New Roman" w:hAnsi="Times New Roman"/>
                <w:lang w:val="vi-VN"/>
              </w:rPr>
              <w:t>Đầy đủ các phần và độ dài theo quy định, lô-gic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379AC7A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9D6020" w:rsidRPr="007C0EED" w14:paraId="5BBB4C0C" w14:textId="77777777" w:rsidTr="009D6020">
        <w:trPr>
          <w:trHeight w:val="933"/>
        </w:trPr>
        <w:tc>
          <w:tcPr>
            <w:tcW w:w="2377" w:type="dxa"/>
            <w:noWrap/>
          </w:tcPr>
          <w:p w14:paraId="037A2488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Tài liệu tham khảo</w:t>
            </w:r>
          </w:p>
        </w:tc>
        <w:tc>
          <w:tcPr>
            <w:tcW w:w="1031" w:type="dxa"/>
            <w:noWrap/>
          </w:tcPr>
          <w:p w14:paraId="7FD82FD9" w14:textId="77777777" w:rsidR="007C0EED" w:rsidRPr="007C0EED" w:rsidRDefault="007C0EED" w:rsidP="009D6020">
            <w:pPr>
              <w:rPr>
                <w:rFonts w:ascii="Times New Roman" w:hAnsi="Times New Roman"/>
                <w:noProof/>
                <w:lang w:val="vi-VN"/>
              </w:rPr>
            </w:pPr>
            <w:r w:rsidRPr="007C0EED">
              <w:rPr>
                <w:rFonts w:ascii="Times New Roman" w:hAnsi="Times New Roman"/>
                <w:noProof/>
              </w:rPr>
              <w:t>10</w:t>
            </w:r>
          </w:p>
        </w:tc>
        <w:tc>
          <w:tcPr>
            <w:tcW w:w="2355" w:type="dxa"/>
            <w:noWrap/>
          </w:tcPr>
          <w:p w14:paraId="23B08BC0" w14:textId="77777777" w:rsidR="007C0EED" w:rsidRPr="007C0EED" w:rsidRDefault="007C0EED" w:rsidP="009D6020">
            <w:pPr>
              <w:rPr>
                <w:rFonts w:ascii="Times New Roman" w:hAnsi="Times New Roman"/>
                <w:noProof/>
                <w:lang w:val="vi-VN"/>
              </w:rPr>
            </w:pPr>
            <w:r w:rsidRPr="007C0EED">
              <w:rPr>
                <w:rFonts w:ascii="Times New Roman" w:hAnsi="Times New Roman"/>
                <w:lang w:val="vi-VN"/>
              </w:rPr>
              <w:t>Rất ít tài liệu tham khảo, sắp xếp không đúng quy định, trích dẫn không đúng thể thức</w:t>
            </w:r>
          </w:p>
        </w:tc>
        <w:tc>
          <w:tcPr>
            <w:tcW w:w="2634" w:type="dxa"/>
            <w:noWrap/>
          </w:tcPr>
          <w:p w14:paraId="46EDF83A" w14:textId="77777777" w:rsidR="007C0EED" w:rsidRPr="007C0EED" w:rsidRDefault="007C0EED" w:rsidP="009D6020">
            <w:pPr>
              <w:rPr>
                <w:rFonts w:ascii="Times New Roman" w:hAnsi="Times New Roman"/>
                <w:lang w:val="vi-VN"/>
              </w:rPr>
            </w:pPr>
            <w:r w:rsidRPr="007C0EED">
              <w:rPr>
                <w:rFonts w:ascii="Times New Roman" w:hAnsi="Times New Roman"/>
                <w:lang w:val="vi-VN"/>
              </w:rPr>
              <w:t>Ít tài liệu tham khảo , sắp xếp không đúng quy định, trích dẫn đúng thể thức</w:t>
            </w:r>
          </w:p>
        </w:tc>
        <w:tc>
          <w:tcPr>
            <w:tcW w:w="2509" w:type="dxa"/>
            <w:noWrap/>
          </w:tcPr>
          <w:p w14:paraId="32589ABE" w14:textId="77777777" w:rsidR="007C0EED" w:rsidRPr="007C0EED" w:rsidRDefault="007C0EED" w:rsidP="009D6020">
            <w:pPr>
              <w:rPr>
                <w:rFonts w:ascii="Times New Roman" w:hAnsi="Times New Roman"/>
                <w:lang w:val="vi-VN"/>
              </w:rPr>
            </w:pPr>
            <w:r w:rsidRPr="007C0EED">
              <w:rPr>
                <w:rFonts w:ascii="Times New Roman" w:hAnsi="Times New Roman"/>
                <w:lang w:val="vi-VN"/>
              </w:rPr>
              <w:t>Có tương đối tài liệu tham khảo , sắp xếp không đúng quy định, trích dẫn đúng thể thức</w:t>
            </w:r>
          </w:p>
        </w:tc>
        <w:tc>
          <w:tcPr>
            <w:tcW w:w="2266" w:type="dxa"/>
          </w:tcPr>
          <w:p w14:paraId="0C35446B" w14:textId="77777777" w:rsidR="007C0EED" w:rsidRPr="007C0EED" w:rsidRDefault="007C0EED" w:rsidP="009D6020">
            <w:pPr>
              <w:rPr>
                <w:rFonts w:ascii="Times New Roman" w:hAnsi="Times New Roman"/>
                <w:noProof/>
                <w:lang w:val="vi-VN"/>
              </w:rPr>
            </w:pPr>
            <w:r w:rsidRPr="007C0EED">
              <w:rPr>
                <w:rFonts w:ascii="Times New Roman" w:hAnsi="Times New Roman"/>
                <w:lang w:val="vi-VN"/>
              </w:rPr>
              <w:t>Tài liệu tham khảo phong phú, được sắp xếp đúng quy định, trích dẫn đúng thể thức</w:t>
            </w:r>
          </w:p>
        </w:tc>
        <w:tc>
          <w:tcPr>
            <w:tcW w:w="1128" w:type="dxa"/>
          </w:tcPr>
          <w:p w14:paraId="728E64BB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9D6020" w:rsidRPr="007C0EED" w14:paraId="2CEDE772" w14:textId="77777777" w:rsidTr="009D6020">
        <w:trPr>
          <w:trHeight w:val="933"/>
        </w:trPr>
        <w:tc>
          <w:tcPr>
            <w:tcW w:w="2377" w:type="dxa"/>
            <w:noWrap/>
          </w:tcPr>
          <w:p w14:paraId="3B615AC7" w14:textId="77777777" w:rsidR="007C0EED" w:rsidRPr="007C0EED" w:rsidRDefault="007C0EED" w:rsidP="009D6020">
            <w:pPr>
              <w:rPr>
                <w:rFonts w:ascii="Times New Roman" w:hAnsi="Times New Roman"/>
                <w:lang w:val="vi-VN"/>
              </w:rPr>
            </w:pPr>
            <w:r w:rsidRPr="007C0EED">
              <w:rPr>
                <w:rFonts w:ascii="Times New Roman" w:hAnsi="Times New Roman"/>
                <w:lang w:val="vi-VN"/>
              </w:rPr>
              <w:t>Trình bày cơ sở lý thuyết về thị trường, cung cầu thị trường hoặc giới thiệu về thị trường của đề tài tiểu luận</w:t>
            </w:r>
          </w:p>
        </w:tc>
        <w:tc>
          <w:tcPr>
            <w:tcW w:w="1031" w:type="dxa"/>
            <w:noWrap/>
          </w:tcPr>
          <w:p w14:paraId="20E445C8" w14:textId="77777777" w:rsidR="007C0EED" w:rsidRPr="007C0EED" w:rsidRDefault="007C0EED" w:rsidP="009D6020">
            <w:pPr>
              <w:rPr>
                <w:rFonts w:ascii="Times New Roman" w:hAnsi="Times New Roman"/>
                <w:noProof/>
              </w:rPr>
            </w:pPr>
            <w:r w:rsidRPr="007C0EED">
              <w:rPr>
                <w:rFonts w:ascii="Times New Roman" w:hAnsi="Times New Roman"/>
                <w:noProof/>
              </w:rPr>
              <w:t>20</w:t>
            </w:r>
          </w:p>
        </w:tc>
        <w:tc>
          <w:tcPr>
            <w:tcW w:w="2355" w:type="dxa"/>
            <w:noWrap/>
          </w:tcPr>
          <w:p w14:paraId="7055DA0D" w14:textId="77777777" w:rsidR="007C0EED" w:rsidRPr="007C0EED" w:rsidRDefault="007C0EED" w:rsidP="009D6020">
            <w:pPr>
              <w:rPr>
                <w:rFonts w:ascii="Times New Roman" w:hAnsi="Times New Roman"/>
                <w:lang w:val="vi-VN"/>
              </w:rPr>
            </w:pPr>
            <w:r w:rsidRPr="007C0EED">
              <w:rPr>
                <w:rFonts w:ascii="Times New Roman" w:hAnsi="Times New Roman"/>
              </w:rPr>
              <w:t>Đáp ứng dưới 50% yêu cầu</w:t>
            </w:r>
          </w:p>
        </w:tc>
        <w:tc>
          <w:tcPr>
            <w:tcW w:w="2634" w:type="dxa"/>
            <w:noWrap/>
          </w:tcPr>
          <w:p w14:paraId="289B211B" w14:textId="77777777" w:rsidR="007C0EED" w:rsidRPr="007C0EED" w:rsidRDefault="007C0EED" w:rsidP="009D6020">
            <w:pPr>
              <w:rPr>
                <w:rFonts w:ascii="Times New Roman" w:hAnsi="Times New Roman"/>
                <w:lang w:val="vi-VN"/>
              </w:rPr>
            </w:pPr>
            <w:r w:rsidRPr="007C0EED">
              <w:rPr>
                <w:rFonts w:ascii="Times New Roman" w:hAnsi="Times New Roman"/>
              </w:rPr>
              <w:t>Đáp ứng 50%-70% yêu cầu</w:t>
            </w:r>
          </w:p>
        </w:tc>
        <w:tc>
          <w:tcPr>
            <w:tcW w:w="2509" w:type="dxa"/>
            <w:noWrap/>
          </w:tcPr>
          <w:p w14:paraId="6251D05D" w14:textId="77777777" w:rsidR="007C0EED" w:rsidRPr="007C0EED" w:rsidRDefault="007C0EED" w:rsidP="009D6020">
            <w:pPr>
              <w:rPr>
                <w:rFonts w:ascii="Times New Roman" w:hAnsi="Times New Roman"/>
                <w:lang w:val="vi-VN"/>
              </w:rPr>
            </w:pPr>
            <w:r w:rsidRPr="007C0EED">
              <w:rPr>
                <w:rFonts w:ascii="Times New Roman" w:hAnsi="Times New Roman"/>
              </w:rPr>
              <w:t>Đáp ứng 70%- 80% yêu cầu</w:t>
            </w:r>
          </w:p>
        </w:tc>
        <w:tc>
          <w:tcPr>
            <w:tcW w:w="2266" w:type="dxa"/>
          </w:tcPr>
          <w:p w14:paraId="77B36B87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Đáp ứng 80%- 100% yêu cầu</w:t>
            </w:r>
          </w:p>
        </w:tc>
        <w:tc>
          <w:tcPr>
            <w:tcW w:w="1128" w:type="dxa"/>
          </w:tcPr>
          <w:p w14:paraId="393121E4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9D6020" w:rsidRPr="007C0EED" w14:paraId="7B92EBB9" w14:textId="77777777" w:rsidTr="009D6020">
        <w:trPr>
          <w:trHeight w:val="933"/>
        </w:trPr>
        <w:tc>
          <w:tcPr>
            <w:tcW w:w="2377" w:type="dxa"/>
            <w:noWrap/>
          </w:tcPr>
          <w:p w14:paraId="3DD4BC0F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Phân tích thực trạng cung cầu thị trường, rút ra được hạn chế, tồn tại của đề tài tiều luận</w:t>
            </w:r>
          </w:p>
        </w:tc>
        <w:tc>
          <w:tcPr>
            <w:tcW w:w="1031" w:type="dxa"/>
            <w:noWrap/>
          </w:tcPr>
          <w:p w14:paraId="253F5568" w14:textId="77777777" w:rsidR="007C0EED" w:rsidRPr="007C0EED" w:rsidRDefault="007C0EED" w:rsidP="009D6020">
            <w:pPr>
              <w:rPr>
                <w:rFonts w:ascii="Times New Roman" w:hAnsi="Times New Roman"/>
                <w:noProof/>
              </w:rPr>
            </w:pPr>
            <w:r w:rsidRPr="007C0EED">
              <w:rPr>
                <w:rFonts w:ascii="Times New Roman" w:hAnsi="Times New Roman"/>
                <w:noProof/>
              </w:rPr>
              <w:t>30</w:t>
            </w:r>
          </w:p>
        </w:tc>
        <w:tc>
          <w:tcPr>
            <w:tcW w:w="2355" w:type="dxa"/>
            <w:noWrap/>
          </w:tcPr>
          <w:p w14:paraId="09BC34FA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Đáp ứng dưới 50% yêu cầu</w:t>
            </w:r>
          </w:p>
        </w:tc>
        <w:tc>
          <w:tcPr>
            <w:tcW w:w="2634" w:type="dxa"/>
            <w:noWrap/>
          </w:tcPr>
          <w:p w14:paraId="14490528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Đáp ứng 50%-70% yêu cầu</w:t>
            </w:r>
          </w:p>
        </w:tc>
        <w:tc>
          <w:tcPr>
            <w:tcW w:w="2509" w:type="dxa"/>
            <w:noWrap/>
          </w:tcPr>
          <w:p w14:paraId="50579B0F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Đáp ứng 70%- 80% yêu cầu</w:t>
            </w:r>
          </w:p>
        </w:tc>
        <w:tc>
          <w:tcPr>
            <w:tcW w:w="2266" w:type="dxa"/>
          </w:tcPr>
          <w:p w14:paraId="4BE46BE2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Đáp ứng 80%- 100% yêu cầu</w:t>
            </w:r>
          </w:p>
        </w:tc>
        <w:tc>
          <w:tcPr>
            <w:tcW w:w="1128" w:type="dxa"/>
          </w:tcPr>
          <w:p w14:paraId="150BAA5A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9D6020" w:rsidRPr="007C0EED" w14:paraId="77E0FF7B" w14:textId="77777777" w:rsidTr="009D6020">
        <w:trPr>
          <w:trHeight w:val="933"/>
        </w:trPr>
        <w:tc>
          <w:tcPr>
            <w:tcW w:w="2377" w:type="dxa"/>
            <w:noWrap/>
          </w:tcPr>
          <w:p w14:paraId="4E6A1EC7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lastRenderedPageBreak/>
              <w:t xml:space="preserve">Đề xuất giải pháp phù hợp với nội dung phân tích </w:t>
            </w:r>
          </w:p>
        </w:tc>
        <w:tc>
          <w:tcPr>
            <w:tcW w:w="1031" w:type="dxa"/>
            <w:noWrap/>
          </w:tcPr>
          <w:p w14:paraId="582B9AD3" w14:textId="77777777" w:rsidR="007C0EED" w:rsidRPr="007C0EED" w:rsidRDefault="007C0EED" w:rsidP="009D6020">
            <w:pPr>
              <w:rPr>
                <w:rFonts w:ascii="Times New Roman" w:hAnsi="Times New Roman"/>
                <w:noProof/>
              </w:rPr>
            </w:pPr>
            <w:r w:rsidRPr="007C0EED">
              <w:rPr>
                <w:rFonts w:ascii="Times New Roman" w:hAnsi="Times New Roman"/>
                <w:noProof/>
              </w:rPr>
              <w:t>20</w:t>
            </w:r>
          </w:p>
        </w:tc>
        <w:tc>
          <w:tcPr>
            <w:tcW w:w="2355" w:type="dxa"/>
            <w:noWrap/>
          </w:tcPr>
          <w:p w14:paraId="1BDF6506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Đáp ứng dưới 50% yêu cầu</w:t>
            </w:r>
          </w:p>
        </w:tc>
        <w:tc>
          <w:tcPr>
            <w:tcW w:w="2634" w:type="dxa"/>
            <w:noWrap/>
          </w:tcPr>
          <w:p w14:paraId="64335EE2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Đáp ứng 50%-70% yêu cầu</w:t>
            </w:r>
          </w:p>
        </w:tc>
        <w:tc>
          <w:tcPr>
            <w:tcW w:w="2509" w:type="dxa"/>
            <w:noWrap/>
          </w:tcPr>
          <w:p w14:paraId="21CBFDCA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Đáp ứng 70%- 80% yêu cầu</w:t>
            </w:r>
          </w:p>
        </w:tc>
        <w:tc>
          <w:tcPr>
            <w:tcW w:w="2266" w:type="dxa"/>
          </w:tcPr>
          <w:p w14:paraId="29D3E143" w14:textId="77777777" w:rsidR="007C0EED" w:rsidRPr="007C0EED" w:rsidRDefault="007C0EED" w:rsidP="009D6020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Đáp ứng 80%- 100% yêu cầu</w:t>
            </w:r>
          </w:p>
        </w:tc>
        <w:tc>
          <w:tcPr>
            <w:tcW w:w="1128" w:type="dxa"/>
          </w:tcPr>
          <w:p w14:paraId="407587A1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7C0EED" w:rsidRPr="007C0EED" w14:paraId="4CB7866D" w14:textId="77777777" w:rsidTr="009D6020">
        <w:trPr>
          <w:trHeight w:val="421"/>
        </w:trPr>
        <w:tc>
          <w:tcPr>
            <w:tcW w:w="13172" w:type="dxa"/>
            <w:gridSpan w:val="6"/>
            <w:noWrap/>
          </w:tcPr>
          <w:p w14:paraId="0DB60347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ĐIỂM TỔNG</w:t>
            </w:r>
          </w:p>
        </w:tc>
        <w:tc>
          <w:tcPr>
            <w:tcW w:w="1128" w:type="dxa"/>
          </w:tcPr>
          <w:p w14:paraId="1AA87C5C" w14:textId="77777777" w:rsidR="007C0EED" w:rsidRPr="007C0EED" w:rsidRDefault="007C0EED" w:rsidP="009D60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10</w:t>
            </w:r>
          </w:p>
        </w:tc>
      </w:tr>
    </w:tbl>
    <w:p w14:paraId="0A46527B" w14:textId="77777777" w:rsidR="009D6020" w:rsidRPr="009D6020" w:rsidRDefault="009D6020" w:rsidP="009D602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7ACD57F" w14:textId="46D6F9CC" w:rsidR="007C0EED" w:rsidRPr="007C0EED" w:rsidRDefault="009D6020" w:rsidP="009D602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6020">
        <w:rPr>
          <w:rFonts w:ascii="Times New Roman" w:eastAsia="Calibri" w:hAnsi="Times New Roman" w:cs="Times New Roman"/>
          <w:b/>
          <w:bCs/>
          <w:sz w:val="24"/>
          <w:szCs w:val="24"/>
        </w:rPr>
        <w:t>* Rubric câu hỏi trắc nghiệm</w:t>
      </w:r>
    </w:p>
    <w:p w14:paraId="3ABAD341" w14:textId="77777777" w:rsidR="007C0EED" w:rsidRDefault="007C0EED" w:rsidP="007C0EE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442192A" w14:textId="77777777" w:rsidR="007C0EED" w:rsidRDefault="007C0EED" w:rsidP="007C0EE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C873111" w14:textId="5A45F1A4" w:rsidR="007C0EED" w:rsidRPr="007C0EED" w:rsidRDefault="007C0EED" w:rsidP="007C0EE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Y="3255"/>
        <w:tblW w:w="14276" w:type="dxa"/>
        <w:tblLook w:val="04A0" w:firstRow="1" w:lastRow="0" w:firstColumn="1" w:lastColumn="0" w:noHBand="0" w:noVBand="1"/>
      </w:tblPr>
      <w:tblGrid>
        <w:gridCol w:w="1753"/>
        <w:gridCol w:w="3256"/>
        <w:gridCol w:w="2755"/>
        <w:gridCol w:w="2755"/>
        <w:gridCol w:w="2630"/>
        <w:gridCol w:w="1127"/>
      </w:tblGrid>
      <w:tr w:rsidR="007C0EED" w:rsidRPr="007C0EED" w14:paraId="4111EB80" w14:textId="77777777" w:rsidTr="00170ABE">
        <w:trPr>
          <w:trHeight w:val="652"/>
        </w:trPr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24166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CĐR môn học </w:t>
            </w:r>
          </w:p>
        </w:tc>
        <w:tc>
          <w:tcPr>
            <w:tcW w:w="11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3D95E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Mức đạt được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6D9E4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Điểm</w:t>
            </w:r>
          </w:p>
        </w:tc>
      </w:tr>
      <w:tr w:rsidR="007C0EED" w:rsidRPr="007C0EED" w14:paraId="33A59122" w14:textId="77777777" w:rsidTr="00170ABE">
        <w:trPr>
          <w:trHeight w:val="652"/>
        </w:trPr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6803" w14:textId="77777777" w:rsidR="007C0EED" w:rsidRPr="007C0EED" w:rsidRDefault="007C0EED" w:rsidP="007C0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7251D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</w:rPr>
              <w:t>Mức 1: Yếu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434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</w:rPr>
              <w:t>Mức 2: Trung bình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30A20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</w:rPr>
              <w:t>Mức 3: Khá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8400B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Mức 4: Giỏi</w:t>
            </w: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8DDEB4" w14:textId="77777777" w:rsidR="007C0EED" w:rsidRPr="007C0EED" w:rsidRDefault="007C0EED" w:rsidP="007C0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7C0EED" w:rsidRPr="007C0EED" w14:paraId="1C84825F" w14:textId="77777777" w:rsidTr="00170ABE">
        <w:trPr>
          <w:trHeight w:val="1141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D94D9" w14:textId="77777777" w:rsidR="007C0EED" w:rsidRPr="007C0EED" w:rsidRDefault="007C0EED" w:rsidP="007C0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CĐRa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43E53" w14:textId="77777777" w:rsidR="007C0EED" w:rsidRPr="007C0EED" w:rsidRDefault="007C0EED" w:rsidP="007C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được dưới 50% đáp án đúng.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7A26F" w14:textId="77777777" w:rsidR="007C0EED" w:rsidRPr="007C0EED" w:rsidRDefault="007C0EED" w:rsidP="007C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6393" w14:textId="77777777" w:rsidR="007C0EED" w:rsidRPr="007C0EED" w:rsidRDefault="007C0EED" w:rsidP="007C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BE3EE" w14:textId="77777777" w:rsidR="007C0EED" w:rsidRPr="007C0EED" w:rsidRDefault="007C0EED" w:rsidP="007C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40019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7C0EED" w:rsidRPr="007C0EED" w14:paraId="1C933AEA" w14:textId="77777777" w:rsidTr="00170ABE">
        <w:trPr>
          <w:trHeight w:val="1109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A2E56" w14:textId="77777777" w:rsidR="007C0EED" w:rsidRPr="007C0EED" w:rsidRDefault="007C0EED" w:rsidP="007C0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CĐRb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05915" w14:textId="77777777" w:rsidR="007C0EED" w:rsidRPr="007C0EED" w:rsidRDefault="007C0EED" w:rsidP="007C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đúng ở mức dưới 50%.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64B2E" w14:textId="77777777" w:rsidR="007C0EED" w:rsidRPr="007C0EED" w:rsidRDefault="007C0EED" w:rsidP="007C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EE14E" w14:textId="77777777" w:rsidR="007C0EED" w:rsidRPr="007C0EED" w:rsidRDefault="007C0EED" w:rsidP="007C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62CA6" w14:textId="77777777" w:rsidR="007C0EED" w:rsidRPr="007C0EED" w:rsidRDefault="007C0EED" w:rsidP="007C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BC8CC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3</w:t>
            </w:r>
          </w:p>
        </w:tc>
      </w:tr>
      <w:tr w:rsidR="007C0EED" w:rsidRPr="007C0EED" w14:paraId="6FE11DB5" w14:textId="77777777" w:rsidTr="00170ABE">
        <w:trPr>
          <w:trHeight w:val="1109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7DFC6" w14:textId="77777777" w:rsidR="007C0EED" w:rsidRPr="007C0EED" w:rsidRDefault="007C0EED" w:rsidP="007C0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094AE" w14:textId="77777777" w:rsidR="007C0EED" w:rsidRPr="007C0EED" w:rsidRDefault="007C0EED" w:rsidP="007C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color w:val="000000"/>
              </w:rPr>
              <w:t>Sinh viên không thể chọn đáp án chính xác của các câu hỏi hoặc chọn đúng ở mức dưới 50%.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4CAAD" w14:textId="77777777" w:rsidR="007C0EED" w:rsidRPr="007C0EED" w:rsidRDefault="007C0EED" w:rsidP="007C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0253D" w14:textId="77777777" w:rsidR="007C0EED" w:rsidRPr="007C0EED" w:rsidRDefault="007C0EED" w:rsidP="007C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17F8F" w14:textId="77777777" w:rsidR="007C0EED" w:rsidRPr="007C0EED" w:rsidRDefault="007C0EED" w:rsidP="007C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76818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3</w:t>
            </w:r>
          </w:p>
        </w:tc>
      </w:tr>
      <w:tr w:rsidR="007C0EED" w:rsidRPr="007C0EED" w14:paraId="0B15B98B" w14:textId="77777777" w:rsidTr="00170ABE">
        <w:trPr>
          <w:trHeight w:val="652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DA36A" w14:textId="77777777" w:rsidR="007C0EED" w:rsidRPr="007C0EED" w:rsidRDefault="007C0EED" w:rsidP="007C0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Tổng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B2DA53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&lt;5.0</w:t>
            </w:r>
          </w:p>
        </w:tc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E5A32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5 - 6.9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72B46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</w:rPr>
              <w:t>7.0 - 7.9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3E0B1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8 - 10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FABFB" w14:textId="77777777" w:rsidR="007C0EED" w:rsidRPr="007C0EED" w:rsidRDefault="007C0EED" w:rsidP="007C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0E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</w:p>
        </w:tc>
      </w:tr>
    </w:tbl>
    <w:p w14:paraId="5B7BB88D" w14:textId="77777777" w:rsidR="007C0EED" w:rsidRPr="007C0EED" w:rsidRDefault="007C0EED" w:rsidP="007C0EE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E0544ED" w14:textId="77777777" w:rsidR="007C0EED" w:rsidRDefault="007C0EED" w:rsidP="007C0EE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D5F597C" w14:textId="77777777" w:rsidR="007C0EED" w:rsidRDefault="007C0EED" w:rsidP="007C0EE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463D5C3" w14:textId="1F7B43A7" w:rsidR="007C0EED" w:rsidRPr="007C0EED" w:rsidRDefault="007C0EED" w:rsidP="007C0EE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C0EE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* Rubric tự luận (Bài tập)</w:t>
      </w:r>
    </w:p>
    <w:tbl>
      <w:tblPr>
        <w:tblStyle w:val="TableGrid2"/>
        <w:tblW w:w="14400" w:type="dxa"/>
        <w:tblInd w:w="-5" w:type="dxa"/>
        <w:tblLook w:val="04A0" w:firstRow="1" w:lastRow="0" w:firstColumn="1" w:lastColumn="0" w:noHBand="0" w:noVBand="1"/>
      </w:tblPr>
      <w:tblGrid>
        <w:gridCol w:w="1635"/>
        <w:gridCol w:w="3144"/>
        <w:gridCol w:w="2893"/>
        <w:gridCol w:w="3018"/>
        <w:gridCol w:w="2894"/>
        <w:gridCol w:w="816"/>
      </w:tblGrid>
      <w:tr w:rsidR="007C0EED" w:rsidRPr="007C0EED" w14:paraId="0CDD6477" w14:textId="77777777" w:rsidTr="00170ABE">
        <w:trPr>
          <w:trHeight w:val="654"/>
        </w:trPr>
        <w:tc>
          <w:tcPr>
            <w:tcW w:w="1635" w:type="dxa"/>
            <w:vMerge w:val="restart"/>
          </w:tcPr>
          <w:p w14:paraId="750C59D3" w14:textId="77777777" w:rsidR="007C0EED" w:rsidRPr="007C0EED" w:rsidRDefault="007C0EED" w:rsidP="007C0EED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75DEF87F" w14:textId="77777777" w:rsidR="007C0EED" w:rsidRPr="007C0EED" w:rsidRDefault="007C0EED" w:rsidP="007C0EED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05F0224B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  <w:color w:val="000000"/>
              </w:rPr>
              <w:t>CĐR môn học</w:t>
            </w:r>
          </w:p>
        </w:tc>
        <w:tc>
          <w:tcPr>
            <w:tcW w:w="11949" w:type="dxa"/>
            <w:gridSpan w:val="4"/>
          </w:tcPr>
          <w:p w14:paraId="686037FD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  <w:color w:val="000000"/>
              </w:rPr>
              <w:t>Mức đạt được</w:t>
            </w:r>
          </w:p>
        </w:tc>
        <w:tc>
          <w:tcPr>
            <w:tcW w:w="816" w:type="dxa"/>
          </w:tcPr>
          <w:p w14:paraId="4E50CD36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  <w:color w:val="000000"/>
              </w:rPr>
              <w:t>Điểm</w:t>
            </w:r>
          </w:p>
        </w:tc>
      </w:tr>
      <w:tr w:rsidR="007C0EED" w:rsidRPr="007C0EED" w14:paraId="3E8DFA28" w14:textId="77777777" w:rsidTr="00170ABE">
        <w:trPr>
          <w:trHeight w:val="674"/>
        </w:trPr>
        <w:tc>
          <w:tcPr>
            <w:tcW w:w="1635" w:type="dxa"/>
            <w:vMerge/>
            <w:tcBorders>
              <w:top w:val="single" w:sz="4" w:space="0" w:color="auto"/>
            </w:tcBorders>
          </w:tcPr>
          <w:p w14:paraId="2463E686" w14:textId="77777777" w:rsidR="007C0EED" w:rsidRPr="007C0EED" w:rsidRDefault="007C0EED" w:rsidP="007C0EE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F6C7C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Mức 1: Yếu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1A7AA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Mức 2: Trung bình</w:t>
            </w:r>
          </w:p>
        </w:tc>
        <w:tc>
          <w:tcPr>
            <w:tcW w:w="3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9FDB3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Mức 3: Khá</w:t>
            </w: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686CE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  <w:color w:val="000000"/>
              </w:rPr>
              <w:t>Mức 4: Giỏi</w:t>
            </w:r>
          </w:p>
        </w:tc>
        <w:tc>
          <w:tcPr>
            <w:tcW w:w="816" w:type="dxa"/>
          </w:tcPr>
          <w:p w14:paraId="683E7150" w14:textId="77777777" w:rsidR="007C0EED" w:rsidRPr="007C0EED" w:rsidRDefault="007C0EED" w:rsidP="007C0EED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7C0EED" w:rsidRPr="007C0EED" w14:paraId="75A79AA7" w14:textId="77777777" w:rsidTr="00170ABE">
        <w:trPr>
          <w:trHeight w:val="654"/>
        </w:trPr>
        <w:tc>
          <w:tcPr>
            <w:tcW w:w="1635" w:type="dxa"/>
          </w:tcPr>
          <w:p w14:paraId="67C2A02E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1" w:name="_Hlk117495971"/>
          </w:p>
          <w:p w14:paraId="3087E1C6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  <w:color w:val="000000"/>
              </w:rPr>
              <w:t>CĐRa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D3355" w14:textId="77777777" w:rsidR="007C0EED" w:rsidRPr="007C0EED" w:rsidRDefault="007C0EED" w:rsidP="007C0EED">
            <w:pPr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color w:val="000000"/>
              </w:rPr>
              <w:t>Trình bày được công thức tính nhưng không đầy đủ hoặc thiếu chính xác.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72BE2" w14:textId="77777777" w:rsidR="007C0EED" w:rsidRPr="007C0EED" w:rsidRDefault="007C0EED" w:rsidP="007C0EED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color w:val="000000"/>
              </w:rPr>
              <w:t>Trình bày được công thức tính nhưng có một số sai sót.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B3514" w14:textId="77777777" w:rsidR="007C0EED" w:rsidRPr="007C0EED" w:rsidRDefault="007C0EED" w:rsidP="007C0EED">
            <w:pPr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color w:val="000000"/>
              </w:rPr>
              <w:t>Trình bày được công thức tính một cách khá đầy đủ, rõ ràng và chính xác.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FE7AD" w14:textId="77777777" w:rsidR="007C0EED" w:rsidRPr="007C0EED" w:rsidRDefault="007C0EED" w:rsidP="007C0EED">
            <w:pPr>
              <w:snapToGrid w:val="0"/>
              <w:jc w:val="both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  <w:color w:val="000000"/>
              </w:rPr>
              <w:t xml:space="preserve">Trình bày được công thức tính một cách đầy đủ, rỏ ràng và chính xác. </w:t>
            </w:r>
          </w:p>
        </w:tc>
        <w:tc>
          <w:tcPr>
            <w:tcW w:w="816" w:type="dxa"/>
          </w:tcPr>
          <w:p w14:paraId="4C97C684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2</w:t>
            </w:r>
          </w:p>
        </w:tc>
      </w:tr>
      <w:bookmarkEnd w:id="1"/>
      <w:tr w:rsidR="007C0EED" w:rsidRPr="007C0EED" w14:paraId="2B51B423" w14:textId="77777777" w:rsidTr="00170ABE">
        <w:trPr>
          <w:trHeight w:val="654"/>
        </w:trPr>
        <w:tc>
          <w:tcPr>
            <w:tcW w:w="1635" w:type="dxa"/>
          </w:tcPr>
          <w:p w14:paraId="39E4FDAB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20E44C7C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C0EED">
              <w:rPr>
                <w:rFonts w:ascii="Times New Roman" w:hAnsi="Times New Roman"/>
                <w:b/>
                <w:bCs/>
                <w:color w:val="000000"/>
              </w:rPr>
              <w:t>CĐRb</w:t>
            </w:r>
          </w:p>
        </w:tc>
        <w:tc>
          <w:tcPr>
            <w:tcW w:w="3144" w:type="dxa"/>
          </w:tcPr>
          <w:p w14:paraId="7156EFD6" w14:textId="77777777" w:rsidR="007C0EED" w:rsidRPr="007C0EED" w:rsidRDefault="007C0EED" w:rsidP="007C0EED">
            <w:pPr>
              <w:jc w:val="both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 xml:space="preserve">Không có phương pháp suy luận </w:t>
            </w:r>
          </w:p>
        </w:tc>
        <w:tc>
          <w:tcPr>
            <w:tcW w:w="2893" w:type="dxa"/>
          </w:tcPr>
          <w:p w14:paraId="2F3BC6D3" w14:textId="0F1D0BF0" w:rsidR="007C0EED" w:rsidRPr="007C0EED" w:rsidRDefault="007C0EED" w:rsidP="007C0EED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 xml:space="preserve">Có </w:t>
            </w:r>
            <w:r w:rsidR="007F71B9">
              <w:rPr>
                <w:rFonts w:ascii="Times New Roman" w:hAnsi="Times New Roman"/>
              </w:rPr>
              <w:t>n</w:t>
            </w:r>
            <w:r w:rsidRPr="007C0EED">
              <w:rPr>
                <w:rFonts w:ascii="Times New Roman" w:hAnsi="Times New Roman"/>
              </w:rPr>
              <w:t>hưng pháp suy luận nhưng chưa phù hợp</w:t>
            </w:r>
          </w:p>
        </w:tc>
        <w:tc>
          <w:tcPr>
            <w:tcW w:w="3018" w:type="dxa"/>
          </w:tcPr>
          <w:p w14:paraId="23475DA7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Có phưng pháp suy luận tương đối phù hợp</w:t>
            </w:r>
          </w:p>
        </w:tc>
        <w:tc>
          <w:tcPr>
            <w:tcW w:w="2894" w:type="dxa"/>
          </w:tcPr>
          <w:p w14:paraId="03E090B6" w14:textId="77777777" w:rsidR="007C0EED" w:rsidRPr="007C0EED" w:rsidRDefault="007C0EED" w:rsidP="007C0EED">
            <w:pPr>
              <w:jc w:val="both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 xml:space="preserve">Có phưng pháp suy luận phù hợp </w:t>
            </w:r>
          </w:p>
        </w:tc>
        <w:tc>
          <w:tcPr>
            <w:tcW w:w="816" w:type="dxa"/>
          </w:tcPr>
          <w:p w14:paraId="591C3CB4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7C0EED" w:rsidRPr="007C0EED" w14:paraId="187B2220" w14:textId="77777777" w:rsidTr="00170ABE">
        <w:trPr>
          <w:trHeight w:val="654"/>
        </w:trPr>
        <w:tc>
          <w:tcPr>
            <w:tcW w:w="1635" w:type="dxa"/>
          </w:tcPr>
          <w:p w14:paraId="78786805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3E3B88B2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C0EED">
              <w:rPr>
                <w:rFonts w:ascii="Times New Roman" w:hAnsi="Times New Roman"/>
                <w:b/>
                <w:bCs/>
                <w:color w:val="000000"/>
              </w:rPr>
              <w:t>CĐRc</w:t>
            </w:r>
          </w:p>
        </w:tc>
        <w:tc>
          <w:tcPr>
            <w:tcW w:w="3144" w:type="dxa"/>
          </w:tcPr>
          <w:p w14:paraId="0CF7D854" w14:textId="77777777" w:rsidR="007C0EED" w:rsidRPr="007C0EED" w:rsidRDefault="007C0EED" w:rsidP="007C0EED">
            <w:pPr>
              <w:jc w:val="both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Không ứng dụng công thức tính và không tính được kết quả</w:t>
            </w:r>
          </w:p>
        </w:tc>
        <w:tc>
          <w:tcPr>
            <w:tcW w:w="2893" w:type="dxa"/>
          </w:tcPr>
          <w:p w14:paraId="1B32C2D1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Ứng dụng được công thức tính và có kết quả tính không chính xác</w:t>
            </w:r>
          </w:p>
        </w:tc>
        <w:tc>
          <w:tcPr>
            <w:tcW w:w="3018" w:type="dxa"/>
          </w:tcPr>
          <w:p w14:paraId="05689D87" w14:textId="77777777" w:rsidR="007C0EED" w:rsidRPr="007C0EED" w:rsidRDefault="007C0EED" w:rsidP="007C0EED">
            <w:pPr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Ứng dụng được công thức tính và có kết quả tương đối tính chính xác</w:t>
            </w:r>
          </w:p>
        </w:tc>
        <w:tc>
          <w:tcPr>
            <w:tcW w:w="2894" w:type="dxa"/>
          </w:tcPr>
          <w:p w14:paraId="196FF01A" w14:textId="77777777" w:rsidR="007C0EED" w:rsidRPr="007C0EED" w:rsidRDefault="007C0EED" w:rsidP="007C0EED">
            <w:pPr>
              <w:jc w:val="both"/>
              <w:rPr>
                <w:rFonts w:ascii="Times New Roman" w:hAnsi="Times New Roman"/>
              </w:rPr>
            </w:pPr>
            <w:r w:rsidRPr="007C0EED">
              <w:rPr>
                <w:rFonts w:ascii="Times New Roman" w:hAnsi="Times New Roman"/>
              </w:rPr>
              <w:t>Ứng dụng được công thức tính và có kết quả tính chính xác</w:t>
            </w:r>
          </w:p>
        </w:tc>
        <w:tc>
          <w:tcPr>
            <w:tcW w:w="816" w:type="dxa"/>
          </w:tcPr>
          <w:p w14:paraId="765AE7CA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7C0EED" w:rsidRPr="007C0EED" w14:paraId="13D40E29" w14:textId="77777777" w:rsidTr="00170ABE">
        <w:trPr>
          <w:trHeight w:val="67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8F546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  <w:color w:val="000000"/>
              </w:rPr>
              <w:t>Tổng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C465B7E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  <w:color w:val="000000"/>
              </w:rPr>
              <w:t>&lt;5.0</w:t>
            </w:r>
          </w:p>
        </w:tc>
        <w:tc>
          <w:tcPr>
            <w:tcW w:w="2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0BB2E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  <w:color w:val="000000"/>
              </w:rPr>
              <w:t>5 - 6.9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9955A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</w:rPr>
              <w:t>7.0 - 7.9</w:t>
            </w: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355AC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  <w:color w:val="000000"/>
              </w:rPr>
              <w:t>8 - 10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A65E7" w14:textId="77777777" w:rsidR="007C0EED" w:rsidRPr="007C0EED" w:rsidRDefault="007C0EED" w:rsidP="007C0EE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0EED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B782E" w:rsidSect="009B3CFA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51A77" w14:textId="77777777" w:rsidR="007A1A8F" w:rsidRDefault="007A1A8F" w:rsidP="002E407D">
      <w:pPr>
        <w:spacing w:after="0" w:line="240" w:lineRule="auto"/>
      </w:pPr>
      <w:r>
        <w:separator/>
      </w:r>
    </w:p>
  </w:endnote>
  <w:endnote w:type="continuationSeparator" w:id="0">
    <w:p w14:paraId="4B92C187" w14:textId="77777777" w:rsidR="007A1A8F" w:rsidRDefault="007A1A8F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45E34" w14:textId="77777777" w:rsidR="007A1A8F" w:rsidRDefault="007A1A8F" w:rsidP="002E407D">
      <w:pPr>
        <w:spacing w:after="0" w:line="240" w:lineRule="auto"/>
      </w:pPr>
      <w:r>
        <w:separator/>
      </w:r>
    </w:p>
  </w:footnote>
  <w:footnote w:type="continuationSeparator" w:id="0">
    <w:p w14:paraId="52813A87" w14:textId="77777777" w:rsidR="007A1A8F" w:rsidRDefault="007A1A8F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8325A"/>
    <w:rsid w:val="00170ABE"/>
    <w:rsid w:val="001A477A"/>
    <w:rsid w:val="0022649B"/>
    <w:rsid w:val="002778F4"/>
    <w:rsid w:val="002E407D"/>
    <w:rsid w:val="00351595"/>
    <w:rsid w:val="003C6CF2"/>
    <w:rsid w:val="00493046"/>
    <w:rsid w:val="004B782E"/>
    <w:rsid w:val="005867CE"/>
    <w:rsid w:val="007A0BC8"/>
    <w:rsid w:val="007A1A8F"/>
    <w:rsid w:val="007C0EED"/>
    <w:rsid w:val="007F71B9"/>
    <w:rsid w:val="008433D5"/>
    <w:rsid w:val="009B3CFA"/>
    <w:rsid w:val="009D6020"/>
    <w:rsid w:val="00A91FF2"/>
    <w:rsid w:val="00B654FD"/>
    <w:rsid w:val="00BC09B5"/>
    <w:rsid w:val="00BC61DD"/>
    <w:rsid w:val="00C04A94"/>
    <w:rsid w:val="00C37847"/>
    <w:rsid w:val="00C424BE"/>
    <w:rsid w:val="00CF2283"/>
    <w:rsid w:val="00D3621F"/>
    <w:rsid w:val="00EE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table" w:customStyle="1" w:styleId="TableGrid2">
    <w:name w:val="Table Grid2"/>
    <w:basedOn w:val="TableNormal"/>
    <w:next w:val="TableGrid"/>
    <w:uiPriority w:val="39"/>
    <w:rsid w:val="007C0E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PHAM NGOC QUY</cp:lastModifiedBy>
  <cp:revision>24</cp:revision>
  <dcterms:created xsi:type="dcterms:W3CDTF">2022-09-07T03:37:00Z</dcterms:created>
  <dcterms:modified xsi:type="dcterms:W3CDTF">2022-10-27T14:57:00Z</dcterms:modified>
</cp:coreProperties>
</file>